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Swis721 Ex BT" w:hAnsi="Swis721 Ex BT"/>
          <w:b/>
          <w:b/>
          <w:bCs/>
          <w:color w:val="000000"/>
          <w:sz w:val="20"/>
          <w:szCs w:val="20"/>
        </w:rPr>
      </w:pPr>
      <w:r>
        <w:rPr>
          <w:rFonts w:ascii="Swis721 Ex BT" w:hAnsi="Swis721 Ex BT"/>
          <w:b/>
          <w:bCs/>
          <w:color w:val="000000"/>
          <w:sz w:val="20"/>
          <w:szCs w:val="20"/>
        </w:rPr>
        <w:t>MODULO DI REGISTRAZIONE E AUTODICHIARAZIONE</w:t>
      </w:r>
    </w:p>
    <w:p>
      <w:pPr>
        <w:pStyle w:val="Normal"/>
        <w:spacing w:lineRule="auto" w:line="276"/>
        <w:jc w:val="center"/>
        <w:rPr>
          <w:rFonts w:ascii="Swis721 Ex BT" w:hAnsi="Swis721 Ex BT"/>
          <w:b/>
          <w:b/>
          <w:bCs/>
          <w:color w:val="000000"/>
          <w:sz w:val="20"/>
          <w:szCs w:val="20"/>
        </w:rPr>
      </w:pPr>
      <w:r>
        <w:rPr>
          <w:rFonts w:ascii="Swis721 Ex BT" w:hAnsi="Swis721 Ex BT"/>
          <w:b/>
          <w:bCs/>
          <w:color w:val="000000"/>
          <w:sz w:val="20"/>
          <w:szCs w:val="20"/>
        </w:rPr>
        <w:t>AI SENSI DEGLI ARTT. 46 E 47 D.P.R. N. 445/2000</w:t>
      </w:r>
    </w:p>
    <w:p>
      <w:pPr>
        <w:pStyle w:val="Normal"/>
        <w:spacing w:lineRule="auto" w:line="276"/>
        <w:rPr>
          <w:rFonts w:ascii="Swis721 Ex BT" w:hAnsi="Swis721 Ex BT"/>
          <w:bCs/>
          <w:color w:val="000000"/>
          <w:sz w:val="20"/>
          <w:szCs w:val="20"/>
        </w:rPr>
      </w:pPr>
      <w:r>
        <w:rPr>
          <w:rFonts w:ascii="Swis721 Ex BT" w:hAnsi="Swis721 Ex BT"/>
          <w:bCs/>
          <w:color w:val="000000"/>
          <w:sz w:val="20"/>
          <w:szCs w:val="20"/>
        </w:rPr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Il/la sottoscritto/a ______________________________________________, nato/a il ____/____/________ </w:t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C.F. ___________________________________________________________ </w:t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telefono _______________________________________________________</w:t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residente in via _________________________________________________________ n. _______________</w:t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documento di riconoscimento _______________________ n. _________________, del ________________</w:t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In qualità di _________________________________________________________________________________________</w:t>
        <w:br/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consapevole delle conseguenze  penali previste in caso di dichiarazioni mendaci a pubblico ufficiale (art. 495 C.P.) </w:t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Swis721 Ex BT" w:hAnsi="Swis721 Ex BT"/>
          <w:b/>
          <w:b/>
          <w:sz w:val="20"/>
          <w:szCs w:val="20"/>
        </w:rPr>
      </w:pPr>
      <w:r>
        <w:rPr>
          <w:rFonts w:ascii="Swis721 Ex BT" w:hAnsi="Swis721 Ex BT"/>
          <w:b/>
          <w:sz w:val="20"/>
          <w:szCs w:val="20"/>
        </w:rPr>
        <w:t>DICHIARA SOTTO LA PROPRIA RESPONSABILITÀ</w:t>
      </w:r>
    </w:p>
    <w:p>
      <w:pPr>
        <w:pStyle w:val="Normal"/>
        <w:spacing w:lineRule="auto" w:line="276"/>
        <w:rPr>
          <w:rFonts w:ascii="Swis721 Ex BT" w:hAnsi="Swis721 Ex BT"/>
          <w:b/>
          <w:b/>
          <w:sz w:val="20"/>
          <w:szCs w:val="20"/>
        </w:rPr>
      </w:pPr>
      <w:r>
        <w:rPr>
          <w:rFonts w:ascii="Swis721 Ex BT" w:hAnsi="Swis721 Ex BT"/>
          <w:b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di essere a conoscenza delle disposizioni del DPCM 7/8/2020, art. 1, comma 6, lettera </w:t>
      </w:r>
      <w:r>
        <w:rPr>
          <w:rFonts w:ascii="Swis721 Ex BT" w:hAnsi="Swis721 Ex BT"/>
          <w:i/>
          <w:sz w:val="20"/>
          <w:szCs w:val="20"/>
        </w:rPr>
        <w:t>a</w:t>
      </w:r>
      <w:r>
        <w:rPr>
          <w:rFonts w:ascii="Swis721 Ex BT" w:hAnsi="Swis721 Ex BT"/>
          <w:sz w:val="20"/>
          <w:szCs w:val="20"/>
        </w:rPr>
        <w:t>, e di agire nel loro rispetto (*)</w:t>
      </w:r>
    </w:p>
    <w:p>
      <w:pPr>
        <w:pStyle w:val="Normal"/>
        <w:spacing w:lineRule="auto" w:line="276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In particolare dichiara:</w:t>
      </w:r>
    </w:p>
    <w:p>
      <w:pPr>
        <w:pStyle w:val="Normal"/>
        <w:spacing w:lineRule="auto" w:line="276"/>
        <w:jc w:val="both"/>
        <w:rPr>
          <w:rFonts w:ascii="Swis721 Ex BT" w:hAnsi="Swis721 Ex BT"/>
          <w:b/>
          <w:b/>
          <w:bCs/>
          <w:color w:val="000000"/>
          <w:sz w:val="20"/>
          <w:szCs w:val="20"/>
        </w:rPr>
      </w:pPr>
      <w:r>
        <w:rPr>
          <w:rFonts w:ascii="Swis721 Ex BT" w:hAnsi="Swis721 Ex BT"/>
          <w:b/>
          <w:bCs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 xml:space="preserve">di non essere stato/a sottoposto/a negli ultimi 14 giorni alla misura della quarantena o dell’isolamento domiciliare </w:t>
      </w:r>
    </w:p>
    <w:p>
      <w:pPr>
        <w:pStyle w:val="Normal"/>
        <w:spacing w:lineRule="auto" w:line="276"/>
        <w:ind w:left="360" w:hanging="0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di non essere attualmente positivo/a al SARS-CoV-2 e di non essere stato/a in contatto con persone risultate positive al SARS-CoV-2, per quanto di propria conoscenza, negli ultimi 14 giorni</w:t>
      </w:r>
    </w:p>
    <w:p>
      <w:pPr>
        <w:pStyle w:val="Normal"/>
        <w:spacing w:lineRule="auto" w:line="276"/>
        <w:ind w:left="360" w:hanging="0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di non avere né avere avuto nei precedenti 3 giorni febbre superiore a 37,5 °C o altri sintomi da infezione respiratoria</w:t>
      </w:r>
    </w:p>
    <w:p>
      <w:pPr>
        <w:pStyle w:val="Normal"/>
        <w:spacing w:lineRule="auto" w:line="276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Il/La sottoscritta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>
      <w:pPr>
        <w:pStyle w:val="Normal"/>
        <w:spacing w:lineRule="auto" w:line="276"/>
        <w:jc w:val="both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  <w:t>Il proprio consenso al trattamento dei dati personali contenuti nella presente dichiarazione.</w:t>
      </w:r>
    </w:p>
    <w:p>
      <w:pPr>
        <w:pStyle w:val="Normal"/>
        <w:spacing w:lineRule="auto" w:line="276"/>
        <w:rPr>
          <w:rFonts w:ascii="Swis721 Ex BT" w:hAnsi="Swis721 Ex BT"/>
          <w:sz w:val="20"/>
          <w:szCs w:val="20"/>
        </w:rPr>
      </w:pPr>
      <w:r>
        <w:rPr>
          <w:rFonts w:ascii="Swis721 Ex BT" w:hAnsi="Swis721 Ex BT"/>
          <w:sz w:val="20"/>
          <w:szCs w:val="20"/>
        </w:rPr>
      </w:r>
    </w:p>
    <w:p>
      <w:pPr>
        <w:pStyle w:val="Normal"/>
        <w:spacing w:lineRule="auto" w:line="276"/>
        <w:rPr>
          <w:rFonts w:ascii="Swis721 Ex BT" w:hAnsi="Swis721 Ex BT"/>
          <w:bCs/>
          <w:color w:val="000000"/>
          <w:sz w:val="20"/>
          <w:szCs w:val="20"/>
        </w:rPr>
      </w:pPr>
      <w:r>
        <w:rPr>
          <w:rFonts w:ascii="Swis721 Ex BT" w:hAnsi="Swis721 Ex BT"/>
          <w:bCs/>
          <w:color w:val="000000"/>
          <w:sz w:val="20"/>
          <w:szCs w:val="20"/>
        </w:rPr>
        <w:t>Data ________________</w:t>
        <w:tab/>
        <w:tab/>
        <w:t>Firma (ora ingresso ___________) _____________________________</w:t>
      </w:r>
    </w:p>
    <w:p>
      <w:pPr>
        <w:pStyle w:val="Normal"/>
        <w:spacing w:lineRule="auto" w:line="276"/>
        <w:rPr>
          <w:rFonts w:ascii="Swis721 Ex BT" w:hAnsi="Swis721 Ex BT"/>
          <w:bCs/>
          <w:color w:val="000000"/>
          <w:sz w:val="20"/>
          <w:szCs w:val="20"/>
        </w:rPr>
      </w:pPr>
      <w:r>
        <w:rPr>
          <w:rFonts w:ascii="Swis721 Ex BT" w:hAnsi="Swis721 Ex BT"/>
          <w:bCs/>
          <w:color w:val="000000"/>
          <w:sz w:val="20"/>
          <w:szCs w:val="20"/>
        </w:rPr>
      </w:r>
    </w:p>
    <w:p>
      <w:pPr>
        <w:pStyle w:val="Normal"/>
        <w:spacing w:lineRule="auto" w:line="276"/>
        <w:ind w:left="2832" w:firstLine="708"/>
        <w:rPr>
          <w:rFonts w:ascii="Swis721 Ex BT" w:hAnsi="Swis721 Ex BT"/>
          <w:bCs/>
          <w:color w:val="000000"/>
          <w:sz w:val="20"/>
          <w:szCs w:val="20"/>
        </w:rPr>
      </w:pPr>
      <w:r>
        <w:rPr>
          <w:rFonts w:ascii="Swis721 Ex BT" w:hAnsi="Swis721 Ex BT"/>
          <w:bCs/>
          <w:color w:val="000000"/>
          <w:sz w:val="20"/>
          <w:szCs w:val="20"/>
        </w:rPr>
        <w:t>Firma (ora uscita _____________) _____________________________</w:t>
      </w:r>
    </w:p>
    <w:p>
      <w:pPr>
        <w:pStyle w:val="Normal"/>
        <w:spacing w:lineRule="auto" w:line="276"/>
        <w:ind w:left="2832" w:firstLine="708"/>
        <w:rPr>
          <w:rFonts w:ascii="Swis721 Ex BT" w:hAnsi="Swis721 Ex BT"/>
          <w:bCs/>
          <w:color w:val="000000"/>
          <w:sz w:val="20"/>
          <w:szCs w:val="20"/>
        </w:rPr>
      </w:pPr>
      <w:r>
        <w:rPr>
          <w:rFonts w:ascii="Swis721 Ex BT" w:hAnsi="Swis721 Ex BT"/>
          <w:bCs/>
          <w:color w:val="000000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rPr>
          <w:rFonts w:ascii="Swis721 Ex BT" w:hAnsi="Swis721 Ex BT" w:eastAsia="Calibri" w:eastAsiaTheme="minorHAnsi"/>
          <w:sz w:val="20"/>
          <w:szCs w:val="20"/>
          <w:lang w:eastAsia="en-US"/>
        </w:rPr>
      </w:pPr>
      <w:r>
        <w:rPr>
          <w:rFonts w:eastAsia="Calibri" w:ascii="Swis721 Ex BT" w:hAnsi="Swis721 Ex BT" w:eastAsiaTheme="minorHAnsi"/>
          <w:sz w:val="20"/>
          <w:szCs w:val="20"/>
          <w:lang w:eastAsia="en-US"/>
        </w:rPr>
        <w:t>_________________________________________________________________________________________</w:t>
      </w:r>
    </w:p>
    <w:p>
      <w:pPr>
        <w:pStyle w:val="Normal"/>
        <w:spacing w:lineRule="auto" w:line="276"/>
        <w:rPr>
          <w:rFonts w:ascii="Swis721 Ex BT" w:hAnsi="Swis721 Ex BT" w:eastAsia="Calibri" w:eastAsiaTheme="minorHAnsi"/>
          <w:sz w:val="16"/>
          <w:szCs w:val="16"/>
          <w:lang w:eastAsia="en-US"/>
        </w:rPr>
      </w:pPr>
      <w:r>
        <w:rPr>
          <w:rFonts w:eastAsia="Calibri" w:ascii="Swis721 Ex BT" w:hAnsi="Swis721 Ex BT" w:eastAsiaTheme="minorHAnsi"/>
          <w:sz w:val="16"/>
          <w:szCs w:val="16"/>
          <w:lang w:eastAsia="en-US"/>
        </w:rPr>
        <w:t>*) DPCM 7/8/2020, art. 1</w:t>
      </w:r>
    </w:p>
    <w:p>
      <w:pPr>
        <w:pStyle w:val="Normal"/>
        <w:spacing w:lineRule="auto" w:line="276"/>
        <w:rPr>
          <w:rFonts w:ascii="Swis721 Ex BT" w:hAnsi="Swis721 Ex BT" w:eastAsia="Calibri" w:eastAsiaTheme="minorHAnsi"/>
          <w:sz w:val="16"/>
          <w:szCs w:val="16"/>
          <w:lang w:eastAsia="en-US"/>
        </w:rPr>
      </w:pPr>
      <w:r>
        <w:rPr>
          <w:rFonts w:eastAsia="Calibri" w:ascii="Swis721 Ex BT" w:hAnsi="Swis721 Ex BT" w:eastAsiaTheme="minorHAnsi"/>
          <w:sz w:val="16"/>
          <w:szCs w:val="16"/>
          <w:lang w:eastAsia="en-US"/>
        </w:rPr>
        <w:t>6. Allo scopo di contrastare e contenere il diffondersi del virus COVID-19 sull'intero territorio nazionale si applicano le seguenti misure:</w:t>
      </w:r>
    </w:p>
    <w:p>
      <w:pPr>
        <w:pStyle w:val="Normal"/>
        <w:spacing w:lineRule="auto" w:line="276"/>
        <w:rPr>
          <w:rFonts w:ascii="Swis721 Ex BT" w:hAnsi="Swis721 Ex BT" w:eastAsia="Calibri" w:eastAsiaTheme="minorHAnsi"/>
          <w:sz w:val="16"/>
          <w:szCs w:val="16"/>
          <w:lang w:eastAsia="en-US"/>
        </w:rPr>
      </w:pPr>
      <w:r>
        <w:rPr>
          <w:rFonts w:eastAsia="Calibri" w:ascii="Swis721 Ex BT" w:hAnsi="Swis721 Ex BT" w:eastAsiaTheme="minorHAnsi"/>
          <w:sz w:val="16"/>
          <w:szCs w:val="16"/>
          <w:lang w:eastAsia="en-US"/>
        </w:rPr>
        <w:t>a) i soggetti con infezione respiratoria caratterizzata da febbre (maggiore di 37,5°C) devono</w:t>
      </w:r>
    </w:p>
    <w:p>
      <w:pPr>
        <w:pStyle w:val="Normal"/>
        <w:spacing w:lineRule="auto" w:line="276"/>
        <w:rPr>
          <w:rFonts w:ascii="Swis721 Ex BT" w:hAnsi="Swis721 Ex BT" w:eastAsia="Calibri" w:eastAsiaTheme="minorHAnsi"/>
          <w:sz w:val="16"/>
          <w:szCs w:val="16"/>
          <w:lang w:eastAsia="en-US"/>
        </w:rPr>
      </w:pPr>
      <w:r>
        <w:rPr>
          <w:rFonts w:eastAsia="Calibri" w:ascii="Swis721 Ex BT" w:hAnsi="Swis721 Ex BT" w:eastAsiaTheme="minorHAnsi"/>
          <w:sz w:val="16"/>
          <w:szCs w:val="16"/>
          <w:lang w:eastAsia="en-US"/>
        </w:rPr>
        <w:t>rimanere presso il proprio domicilio, contattando il proprio medico curante;</w:t>
      </w:r>
    </w:p>
    <w:p>
      <w:pPr>
        <w:pStyle w:val="Normal"/>
        <w:spacing w:lineRule="auto" w:line="276"/>
        <w:rPr>
          <w:rFonts w:ascii="Swis721 Ex BT" w:hAnsi="Swis721 Ex BT" w:eastAsia="Calibri" w:eastAsiaTheme="minorHAnsi"/>
          <w:sz w:val="16"/>
          <w:szCs w:val="16"/>
          <w:lang w:eastAsia="en-US"/>
        </w:rPr>
      </w:pPr>
      <w:r>
        <w:rPr>
          <w:rFonts w:eastAsia="Calibri" w:ascii="Swis721 Ex BT" w:hAnsi="Swis721 Ex BT" w:eastAsiaTheme="minorHAnsi"/>
          <w:sz w:val="16"/>
          <w:szCs w:val="16"/>
          <w:lang w:eastAsia="en-US"/>
        </w:rPr>
        <w:t>[…]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Swis721 Ex BT">
    <w:charset w:val="01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39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d2b83"/>
    <w:rPr>
      <w:rFonts w:ascii="Segoe UI" w:hAnsi="Segoe UI" w:eastAsia="Times New Roman" w:cs="Segoe UI"/>
      <w:sz w:val="18"/>
      <w:szCs w:val="18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" w:hAnsi="Calibri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e939e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d2b8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LibreOffice/6.4.3.2$Windows_X86_64 LibreOffice_project/747b5d0ebf89f41c860ec2a39efd7cb15b54f2d8</Application>
  <Pages>1</Pages>
  <Words>296</Words>
  <Characters>2144</Characters>
  <CharactersWithSpaces>2417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2020-08-09T14:44:00Z</dcterms:created>
  <dc:creator>Alberto</dc:creator>
  <dc:description/>
  <dc:language>it-IT</dc:language>
  <cp:lastModifiedBy>marinella sonego</cp:lastModifiedBy>
  <cp:lastPrinted>2020-09-03T09:54:00Z</cp:lastPrinted>
  <dcterms:modified xsi:type="dcterms:W3CDTF">2020-09-08T08:56:00Z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